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6BB9C" w14:textId="10962C33" w:rsidR="00EB02A5" w:rsidRPr="00166942" w:rsidRDefault="000D661C" w:rsidP="00EB02A5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166942">
        <w:rPr>
          <w:rFonts w:asciiTheme="majorHAnsi" w:hAnsiTheme="majorHAnsi"/>
          <w:b/>
          <w:sz w:val="24"/>
          <w:szCs w:val="24"/>
          <w:u w:val="single"/>
        </w:rPr>
        <w:t xml:space="preserve">ANEXO </w:t>
      </w:r>
      <w:r w:rsidR="00F96188">
        <w:rPr>
          <w:rFonts w:asciiTheme="majorHAnsi" w:hAnsiTheme="majorHAnsi"/>
          <w:b/>
          <w:sz w:val="24"/>
          <w:szCs w:val="24"/>
          <w:u w:val="single"/>
        </w:rPr>
        <w:t>I</w:t>
      </w:r>
      <w:bookmarkStart w:id="0" w:name="_GoBack"/>
      <w:bookmarkEnd w:id="0"/>
      <w:r w:rsidR="0019536E" w:rsidRPr="00166942">
        <w:rPr>
          <w:rFonts w:asciiTheme="majorHAnsi" w:hAnsiTheme="majorHAnsi"/>
          <w:b/>
          <w:sz w:val="24"/>
          <w:szCs w:val="24"/>
          <w:u w:val="single"/>
        </w:rPr>
        <w:t>V</w:t>
      </w:r>
    </w:p>
    <w:p w14:paraId="3C758296" w14:textId="77777777" w:rsidR="006C3AA2" w:rsidRPr="000D661C" w:rsidRDefault="006C3AA2" w:rsidP="00EB02A5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A027D42" w14:textId="1EB1E98E" w:rsidR="006C3AA2" w:rsidRPr="006C3AA2" w:rsidRDefault="006C3AA2" w:rsidP="006C3AA2">
      <w:pPr>
        <w:jc w:val="center"/>
        <w:rPr>
          <w:rFonts w:ascii="Cambria" w:hAnsi="Cambria"/>
          <w:b/>
          <w:bCs/>
          <w:sz w:val="24"/>
          <w:szCs w:val="24"/>
        </w:rPr>
      </w:pPr>
      <w:r w:rsidRPr="006C3AA2">
        <w:rPr>
          <w:rFonts w:ascii="Cambria" w:hAnsi="Cambria"/>
          <w:b/>
          <w:bCs/>
          <w:sz w:val="24"/>
          <w:szCs w:val="24"/>
        </w:rPr>
        <w:t xml:space="preserve">DECLARAÇÃO DE </w:t>
      </w:r>
      <w:r w:rsidR="0019536E">
        <w:rPr>
          <w:rFonts w:ascii="Cambria" w:hAnsi="Cambria"/>
          <w:b/>
          <w:bCs/>
          <w:sz w:val="24"/>
          <w:szCs w:val="24"/>
        </w:rPr>
        <w:t>FUNCIONAMENTO</w:t>
      </w:r>
    </w:p>
    <w:p w14:paraId="668EFF0C" w14:textId="77777777" w:rsidR="006C3AA2" w:rsidRDefault="006C3AA2" w:rsidP="000D661C">
      <w:pPr>
        <w:jc w:val="both"/>
        <w:rPr>
          <w:rFonts w:ascii="Cambria" w:hAnsi="Cambria"/>
          <w:sz w:val="24"/>
          <w:szCs w:val="24"/>
        </w:rPr>
      </w:pPr>
    </w:p>
    <w:p w14:paraId="0C0EBCBB" w14:textId="6AEF8DE5" w:rsidR="000D661C" w:rsidRDefault="000D661C" w:rsidP="006C3AA2">
      <w:pPr>
        <w:jc w:val="both"/>
        <w:rPr>
          <w:rFonts w:ascii="Cambria" w:hAnsi="Cambria"/>
          <w:sz w:val="24"/>
          <w:szCs w:val="24"/>
        </w:rPr>
      </w:pPr>
      <w:r w:rsidRPr="000D661C">
        <w:rPr>
          <w:rFonts w:ascii="Cambria" w:hAnsi="Cambria"/>
          <w:sz w:val="24"/>
          <w:szCs w:val="24"/>
        </w:rPr>
        <w:t xml:space="preserve">Declaro que a </w:t>
      </w:r>
      <w:r w:rsidR="00EB02A5">
        <w:rPr>
          <w:rFonts w:asciiTheme="majorHAnsi" w:hAnsiTheme="majorHAnsi"/>
          <w:sz w:val="24"/>
          <w:szCs w:val="24"/>
        </w:rPr>
        <w:t>(</w:t>
      </w:r>
      <w:r w:rsidR="00EB02A5" w:rsidRPr="00EB02A5">
        <w:rPr>
          <w:rFonts w:asciiTheme="majorHAnsi" w:hAnsiTheme="majorHAnsi"/>
          <w:color w:val="FF0000"/>
          <w:sz w:val="24"/>
          <w:szCs w:val="24"/>
        </w:rPr>
        <w:t>nome da organização</w:t>
      </w:r>
      <w:r w:rsidR="00EB02A5">
        <w:rPr>
          <w:rFonts w:asciiTheme="majorHAnsi" w:hAnsiTheme="majorHAnsi"/>
          <w:sz w:val="24"/>
          <w:szCs w:val="24"/>
        </w:rPr>
        <w:t>)</w:t>
      </w:r>
      <w:r w:rsidR="00524CF2">
        <w:rPr>
          <w:rFonts w:asciiTheme="majorHAnsi" w:hAnsiTheme="majorHAnsi"/>
          <w:sz w:val="24"/>
          <w:szCs w:val="24"/>
        </w:rPr>
        <w:t xml:space="preserve">, situada à </w:t>
      </w:r>
      <w:r w:rsidR="00EB02A5">
        <w:rPr>
          <w:rFonts w:ascii="Cambria" w:eastAsia="Times New Roman" w:hAnsi="Cambria" w:cs="Arial"/>
          <w:lang w:eastAsia="pt-BR"/>
        </w:rPr>
        <w:t>(</w:t>
      </w:r>
      <w:r w:rsidR="00EB02A5" w:rsidRPr="00EB02A5">
        <w:rPr>
          <w:rFonts w:ascii="Cambria" w:eastAsia="Times New Roman" w:hAnsi="Cambria" w:cs="Arial"/>
          <w:color w:val="FF0000"/>
          <w:lang w:eastAsia="pt-BR"/>
        </w:rPr>
        <w:t>endereço</w:t>
      </w:r>
      <w:r w:rsidR="00EB02A5">
        <w:rPr>
          <w:rFonts w:ascii="Cambria" w:eastAsia="Times New Roman" w:hAnsi="Cambria" w:cs="Arial"/>
          <w:lang w:eastAsia="pt-BR"/>
        </w:rPr>
        <w:t>)</w:t>
      </w:r>
      <w:r w:rsidR="00524CF2">
        <w:rPr>
          <w:rFonts w:asciiTheme="majorHAnsi" w:hAnsiTheme="majorHAnsi"/>
          <w:sz w:val="24"/>
          <w:szCs w:val="24"/>
        </w:rPr>
        <w:t xml:space="preserve">, inscrita no Cadastro Nacional da Pessoa Jurídica do Ministério da Fazenda sob o nº </w:t>
      </w:r>
      <w:r w:rsidR="00EB02A5">
        <w:rPr>
          <w:rFonts w:asciiTheme="majorHAnsi" w:hAnsiTheme="majorHAnsi"/>
          <w:sz w:val="24"/>
          <w:szCs w:val="24"/>
        </w:rPr>
        <w:t>(</w:t>
      </w:r>
      <w:r w:rsidR="00EB02A5" w:rsidRPr="00EB02A5">
        <w:rPr>
          <w:rFonts w:asciiTheme="majorHAnsi" w:hAnsiTheme="majorHAnsi"/>
          <w:color w:val="FF0000"/>
          <w:sz w:val="24"/>
          <w:szCs w:val="24"/>
        </w:rPr>
        <w:t>CNPJ</w:t>
      </w:r>
      <w:r w:rsidR="00EB02A5" w:rsidRPr="00EB02A5">
        <w:rPr>
          <w:rFonts w:asciiTheme="majorHAnsi" w:hAnsiTheme="majorHAnsi"/>
          <w:sz w:val="24"/>
          <w:szCs w:val="24"/>
        </w:rPr>
        <w:t>)</w:t>
      </w:r>
      <w:r w:rsidR="00386F18" w:rsidRPr="00EB02A5">
        <w:rPr>
          <w:rFonts w:ascii="Cambria" w:hAnsi="Cambria"/>
          <w:sz w:val="24"/>
          <w:szCs w:val="24"/>
        </w:rPr>
        <w:t xml:space="preserve">, </w:t>
      </w:r>
      <w:r w:rsidRPr="000D661C">
        <w:rPr>
          <w:rFonts w:ascii="Cambria" w:hAnsi="Cambria"/>
          <w:sz w:val="24"/>
          <w:szCs w:val="24"/>
        </w:rPr>
        <w:t>sob as penas da lei</w:t>
      </w:r>
      <w:r w:rsidR="006C3AA2">
        <w:rPr>
          <w:rFonts w:ascii="Cambria" w:hAnsi="Cambria"/>
          <w:sz w:val="24"/>
          <w:szCs w:val="24"/>
        </w:rPr>
        <w:t>, que</w:t>
      </w:r>
      <w:r w:rsidR="006C3AA2" w:rsidRPr="006C3AA2">
        <w:rPr>
          <w:rFonts w:ascii="Cambria" w:hAnsi="Cambria"/>
          <w:sz w:val="24"/>
          <w:szCs w:val="24"/>
        </w:rPr>
        <w:t xml:space="preserve"> </w:t>
      </w:r>
      <w:r w:rsidR="0019536E">
        <w:rPr>
          <w:rFonts w:ascii="Cambria" w:hAnsi="Cambria"/>
          <w:sz w:val="24"/>
          <w:szCs w:val="24"/>
        </w:rPr>
        <w:t>a organização supracitada funciona à (</w:t>
      </w:r>
      <w:r w:rsidR="0019536E" w:rsidRPr="0019536E">
        <w:rPr>
          <w:rFonts w:ascii="Cambria" w:hAnsi="Cambria"/>
          <w:color w:val="FF0000"/>
          <w:sz w:val="24"/>
          <w:szCs w:val="24"/>
        </w:rPr>
        <w:t>endereço completo</w:t>
      </w:r>
      <w:r w:rsidR="0019536E">
        <w:rPr>
          <w:rFonts w:ascii="Cambria" w:hAnsi="Cambria"/>
          <w:sz w:val="24"/>
          <w:szCs w:val="24"/>
        </w:rPr>
        <w:t>), desde (</w:t>
      </w:r>
      <w:r w:rsidR="0019536E" w:rsidRPr="0019536E">
        <w:rPr>
          <w:rFonts w:ascii="Cambria" w:hAnsi="Cambria"/>
          <w:color w:val="FF0000"/>
          <w:sz w:val="24"/>
          <w:szCs w:val="24"/>
        </w:rPr>
        <w:t>data</w:t>
      </w:r>
      <w:r w:rsidR="0019536E">
        <w:rPr>
          <w:rFonts w:ascii="Cambria" w:hAnsi="Cambria"/>
          <w:sz w:val="24"/>
          <w:szCs w:val="24"/>
        </w:rPr>
        <w:t>).</w:t>
      </w:r>
    </w:p>
    <w:p w14:paraId="6CAAB8E0" w14:textId="6C834FBA" w:rsidR="006C3AA2" w:rsidRDefault="006C3AA2" w:rsidP="006C3AA2">
      <w:pPr>
        <w:jc w:val="both"/>
        <w:rPr>
          <w:rFonts w:ascii="Cambria" w:hAnsi="Cambria"/>
          <w:sz w:val="24"/>
          <w:szCs w:val="24"/>
        </w:rPr>
      </w:pPr>
    </w:p>
    <w:p w14:paraId="04967135" w14:textId="77777777" w:rsidR="006C3AA2" w:rsidRPr="00EB02A5" w:rsidRDefault="006C3AA2" w:rsidP="006C3AA2">
      <w:pPr>
        <w:jc w:val="both"/>
        <w:rPr>
          <w:rFonts w:ascii="Cambria" w:hAnsi="Cambria"/>
          <w:sz w:val="24"/>
          <w:szCs w:val="24"/>
        </w:rPr>
      </w:pPr>
    </w:p>
    <w:p w14:paraId="42CF1014" w14:textId="46ADCEBD" w:rsidR="000D661C" w:rsidRPr="00166942" w:rsidRDefault="00386F18" w:rsidP="00EB02A5">
      <w:pPr>
        <w:rPr>
          <w:rFonts w:ascii="Cambria" w:hAnsi="Cambria"/>
          <w:b/>
          <w:sz w:val="24"/>
          <w:szCs w:val="24"/>
        </w:rPr>
      </w:pPr>
      <w:r w:rsidRPr="00166942">
        <w:rPr>
          <w:rFonts w:ascii="Cambria" w:hAnsi="Cambria"/>
          <w:b/>
          <w:sz w:val="24"/>
          <w:szCs w:val="24"/>
        </w:rPr>
        <w:t>Itapecerica/MG,</w:t>
      </w:r>
      <w:r w:rsidR="00D01B31" w:rsidRPr="0016694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EB02A5" w:rsidRPr="00166942">
        <w:rPr>
          <w:rFonts w:ascii="Cambria" w:hAnsi="Cambria"/>
          <w:b/>
          <w:color w:val="FF0000"/>
          <w:sz w:val="24"/>
          <w:szCs w:val="24"/>
        </w:rPr>
        <w:t>xxxxxxxxx</w:t>
      </w:r>
      <w:proofErr w:type="spellEnd"/>
      <w:r w:rsidR="00166942" w:rsidRPr="00166942">
        <w:rPr>
          <w:rFonts w:ascii="Cambria" w:hAnsi="Cambria"/>
          <w:b/>
          <w:sz w:val="24"/>
          <w:szCs w:val="24"/>
        </w:rPr>
        <w:t xml:space="preserve"> de 2022</w:t>
      </w:r>
      <w:r w:rsidR="00EB02A5" w:rsidRPr="00166942">
        <w:rPr>
          <w:rFonts w:ascii="Cambria" w:hAnsi="Cambria"/>
          <w:b/>
          <w:sz w:val="24"/>
          <w:szCs w:val="24"/>
        </w:rPr>
        <w:t>.</w:t>
      </w:r>
    </w:p>
    <w:p w14:paraId="5083FDDA" w14:textId="1A81C19E" w:rsidR="00EB02A5" w:rsidRDefault="00EB02A5" w:rsidP="00EB02A5">
      <w:pPr>
        <w:rPr>
          <w:rFonts w:ascii="Cambria" w:hAnsi="Cambria"/>
          <w:sz w:val="24"/>
          <w:szCs w:val="24"/>
        </w:rPr>
      </w:pPr>
    </w:p>
    <w:p w14:paraId="7EED892F" w14:textId="77777777" w:rsidR="006C3AA2" w:rsidRPr="000D661C" w:rsidRDefault="006C3AA2" w:rsidP="00EB02A5">
      <w:pPr>
        <w:rPr>
          <w:rFonts w:ascii="Cambria" w:hAnsi="Cambria"/>
          <w:sz w:val="24"/>
          <w:szCs w:val="24"/>
        </w:rPr>
      </w:pPr>
    </w:p>
    <w:p w14:paraId="18744B4D" w14:textId="77777777" w:rsidR="00166942" w:rsidRPr="001C58E4" w:rsidRDefault="00166942" w:rsidP="00166942">
      <w:pPr>
        <w:spacing w:line="360" w:lineRule="auto"/>
        <w:jc w:val="center"/>
        <w:rPr>
          <w:rFonts w:asciiTheme="majorHAnsi" w:hAnsiTheme="majorHAnsi"/>
          <w:b/>
        </w:rPr>
      </w:pPr>
      <w:r w:rsidRPr="001C58E4">
        <w:rPr>
          <w:rFonts w:asciiTheme="majorHAnsi" w:hAnsiTheme="majorHAnsi"/>
          <w:b/>
        </w:rPr>
        <w:t>____________________________________________</w:t>
      </w:r>
    </w:p>
    <w:p w14:paraId="407994CD" w14:textId="77777777" w:rsidR="00166942" w:rsidRPr="00BE738E" w:rsidRDefault="00166942" w:rsidP="00166942">
      <w:pPr>
        <w:spacing w:line="360" w:lineRule="auto"/>
        <w:jc w:val="center"/>
        <w:rPr>
          <w:rFonts w:asciiTheme="majorHAnsi" w:hAnsiTheme="majorHAnsi"/>
        </w:rPr>
      </w:pPr>
      <w:r w:rsidRPr="00BE738E">
        <w:rPr>
          <w:rFonts w:asciiTheme="majorHAnsi" w:hAnsiTheme="majorHAnsi"/>
        </w:rPr>
        <w:t xml:space="preserve">NOME </w:t>
      </w:r>
      <w:r>
        <w:rPr>
          <w:rFonts w:asciiTheme="majorHAnsi" w:hAnsiTheme="majorHAnsi"/>
        </w:rPr>
        <w:t xml:space="preserve">E ASSINATURA </w:t>
      </w:r>
      <w:r w:rsidRPr="00BE738E">
        <w:rPr>
          <w:rFonts w:asciiTheme="majorHAnsi" w:hAnsiTheme="majorHAnsi"/>
        </w:rPr>
        <w:t>DO REPRESENTANTE LEGAL DA ORGANIZAÇÃO</w:t>
      </w:r>
    </w:p>
    <w:p w14:paraId="134E4F6C" w14:textId="77777777" w:rsidR="00166942" w:rsidRPr="00BE738E" w:rsidRDefault="00166942" w:rsidP="00166942">
      <w:pPr>
        <w:spacing w:line="360" w:lineRule="auto"/>
        <w:jc w:val="center"/>
        <w:rPr>
          <w:rFonts w:asciiTheme="majorHAnsi" w:hAnsiTheme="majorHAnsi"/>
        </w:rPr>
      </w:pPr>
      <w:r w:rsidRPr="00BE738E">
        <w:rPr>
          <w:rFonts w:asciiTheme="majorHAnsi" w:hAnsiTheme="majorHAnsi"/>
        </w:rPr>
        <w:t>CPF</w:t>
      </w:r>
    </w:p>
    <w:p w14:paraId="643686C5" w14:textId="14E10B1E" w:rsidR="000D661C" w:rsidRPr="00EB02A5" w:rsidRDefault="000D661C" w:rsidP="00166942">
      <w:pPr>
        <w:jc w:val="center"/>
        <w:rPr>
          <w:rFonts w:asciiTheme="majorHAnsi" w:hAnsiTheme="majorHAnsi"/>
          <w:b/>
          <w:bCs/>
          <w:color w:val="FF0000"/>
          <w:sz w:val="24"/>
          <w:szCs w:val="24"/>
        </w:rPr>
      </w:pPr>
    </w:p>
    <w:sectPr w:rsidR="000D661C" w:rsidRPr="00EB02A5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798C2" w14:textId="77777777" w:rsidR="00DF5AA8" w:rsidRDefault="00DF5AA8" w:rsidP="00E46556">
      <w:pPr>
        <w:spacing w:after="0" w:line="240" w:lineRule="auto"/>
      </w:pPr>
      <w:r>
        <w:separator/>
      </w:r>
    </w:p>
  </w:endnote>
  <w:endnote w:type="continuationSeparator" w:id="0">
    <w:p w14:paraId="297D6559" w14:textId="77777777" w:rsidR="00DF5AA8" w:rsidRDefault="00DF5AA8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60EC4" w14:textId="77777777" w:rsidR="006F15F1" w:rsidRDefault="006F15F1">
    <w:pPr>
      <w:ind w:right="260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 xml:space="preserve"> </w:t>
    </w:r>
  </w:p>
  <w:p w14:paraId="2C1C0981" w14:textId="0E3B06BA" w:rsidR="006F15F1" w:rsidRPr="00166942" w:rsidRDefault="00166942" w:rsidP="00DC26A1">
    <w:pPr>
      <w:ind w:right="260"/>
      <w:jc w:val="center"/>
      <w:rPr>
        <w:rFonts w:asciiTheme="majorHAnsi" w:hAnsiTheme="majorHAnsi"/>
        <w:noProof/>
        <w:sz w:val="16"/>
        <w:szCs w:val="16"/>
      </w:rPr>
    </w:pPr>
    <w:r w:rsidRPr="00166942">
      <w:rPr>
        <w:rFonts w:asciiTheme="majorHAnsi" w:hAnsiTheme="majorHAnsi"/>
        <w:noProof/>
        <w:sz w:val="16"/>
        <w:szCs w:val="16"/>
        <w:lang w:eastAsia="pt-BR"/>
      </w:rPr>
      <w:t xml:space="preserve">CHAMAMENTO PÚBLICO Nº 001/2022 – TERMO DE FOMENTO – ANEXO </w:t>
    </w:r>
    <w:r w:rsidR="00F96188">
      <w:rPr>
        <w:rFonts w:asciiTheme="majorHAnsi" w:hAnsiTheme="majorHAnsi"/>
        <w:noProof/>
        <w:sz w:val="16"/>
        <w:szCs w:val="16"/>
        <w:lang w:eastAsia="pt-BR"/>
      </w:rPr>
      <w:t>I</w:t>
    </w:r>
    <w:r w:rsidRPr="00166942">
      <w:rPr>
        <w:rFonts w:asciiTheme="majorHAnsi" w:hAnsiTheme="majorHAnsi"/>
        <w:noProof/>
        <w:sz w:val="16"/>
        <w:szCs w:val="16"/>
        <w:lang w:eastAsia="pt-BR"/>
      </w:rPr>
      <w:t>V</w:t>
    </w:r>
  </w:p>
  <w:p w14:paraId="4AA5749A" w14:textId="77777777" w:rsidR="006F15F1" w:rsidRPr="00DC26A1" w:rsidRDefault="006F15F1">
    <w:pPr>
      <w:ind w:right="26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</w:rPr>
      <w:t xml:space="preserve"> </w:t>
    </w:r>
  </w:p>
  <w:p w14:paraId="48771083" w14:textId="77777777" w:rsidR="006F15F1" w:rsidRDefault="006F15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94ECE" w14:textId="77777777" w:rsidR="00DF5AA8" w:rsidRDefault="00DF5AA8" w:rsidP="00E46556">
      <w:pPr>
        <w:spacing w:after="0" w:line="240" w:lineRule="auto"/>
      </w:pPr>
      <w:r>
        <w:separator/>
      </w:r>
    </w:p>
  </w:footnote>
  <w:footnote w:type="continuationSeparator" w:id="0">
    <w:p w14:paraId="0736A2CE" w14:textId="77777777" w:rsidR="00DF5AA8" w:rsidRDefault="00DF5AA8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8426" w14:textId="3C5E33AB" w:rsidR="006F15F1" w:rsidRPr="00166942" w:rsidRDefault="00790135" w:rsidP="00EB02A5">
    <w:pPr>
      <w:pStyle w:val="Cabealho"/>
      <w:ind w:hanging="1134"/>
      <w:jc w:val="center"/>
      <w:rPr>
        <w:rFonts w:ascii="Cambria" w:hAnsi="Cambria"/>
      </w:rPr>
    </w:pPr>
    <w:r w:rsidRPr="00166942">
      <w:rPr>
        <w:rFonts w:ascii="Cambria" w:hAnsi="Cambria"/>
        <w:noProof/>
        <w:lang w:eastAsia="pt-BR"/>
      </w:rPr>
      <w:t>(TIMBRE DA ORGANIZAÇÃO)</w:t>
    </w:r>
  </w:p>
  <w:p w14:paraId="4B868EDB" w14:textId="77777777" w:rsidR="006F15F1" w:rsidRDefault="006F15F1" w:rsidP="008A124F">
    <w:pPr>
      <w:pStyle w:val="Cabealho"/>
      <w:ind w:hanging="567"/>
    </w:pPr>
    <w:r>
      <w:t xml:space="preserve"> </w:t>
    </w:r>
  </w:p>
  <w:p w14:paraId="04233484" w14:textId="77777777" w:rsidR="006F15F1" w:rsidRDefault="006F15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027A"/>
    <w:multiLevelType w:val="hybridMultilevel"/>
    <w:tmpl w:val="3C5CDF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A1"/>
    <w:rsid w:val="00002B83"/>
    <w:rsid w:val="000105DB"/>
    <w:rsid w:val="000162BC"/>
    <w:rsid w:val="00040171"/>
    <w:rsid w:val="000478B6"/>
    <w:rsid w:val="0005669B"/>
    <w:rsid w:val="000822C9"/>
    <w:rsid w:val="00085C95"/>
    <w:rsid w:val="000B6588"/>
    <w:rsid w:val="000C2A86"/>
    <w:rsid w:val="000D661C"/>
    <w:rsid w:val="000E20CF"/>
    <w:rsid w:val="000E4744"/>
    <w:rsid w:val="000E528B"/>
    <w:rsid w:val="000E5FC8"/>
    <w:rsid w:val="000E7C27"/>
    <w:rsid w:val="000F3CDB"/>
    <w:rsid w:val="001051EE"/>
    <w:rsid w:val="00136294"/>
    <w:rsid w:val="0013714D"/>
    <w:rsid w:val="00141202"/>
    <w:rsid w:val="00144D6E"/>
    <w:rsid w:val="00145419"/>
    <w:rsid w:val="00155BEA"/>
    <w:rsid w:val="00166942"/>
    <w:rsid w:val="00167D44"/>
    <w:rsid w:val="0019536E"/>
    <w:rsid w:val="001C20C6"/>
    <w:rsid w:val="001F6FFA"/>
    <w:rsid w:val="002349D9"/>
    <w:rsid w:val="0024212E"/>
    <w:rsid w:val="0024496F"/>
    <w:rsid w:val="00255B97"/>
    <w:rsid w:val="00261090"/>
    <w:rsid w:val="00263C3B"/>
    <w:rsid w:val="00267F60"/>
    <w:rsid w:val="00282FEB"/>
    <w:rsid w:val="002A5D11"/>
    <w:rsid w:val="002D7573"/>
    <w:rsid w:val="002F30E7"/>
    <w:rsid w:val="002F32F1"/>
    <w:rsid w:val="00301CB5"/>
    <w:rsid w:val="00331D33"/>
    <w:rsid w:val="00356C26"/>
    <w:rsid w:val="0038699F"/>
    <w:rsid w:val="00386F18"/>
    <w:rsid w:val="00397AF2"/>
    <w:rsid w:val="003A1394"/>
    <w:rsid w:val="003A6F6D"/>
    <w:rsid w:val="003B232D"/>
    <w:rsid w:val="003D13DC"/>
    <w:rsid w:val="003D5865"/>
    <w:rsid w:val="00417995"/>
    <w:rsid w:val="00456B44"/>
    <w:rsid w:val="00457A55"/>
    <w:rsid w:val="004855B8"/>
    <w:rsid w:val="00485A05"/>
    <w:rsid w:val="004A0DC8"/>
    <w:rsid w:val="004A794D"/>
    <w:rsid w:val="004C1E8F"/>
    <w:rsid w:val="004D76B5"/>
    <w:rsid w:val="004F4084"/>
    <w:rsid w:val="004F4DCA"/>
    <w:rsid w:val="00500DCE"/>
    <w:rsid w:val="00507B5D"/>
    <w:rsid w:val="00520725"/>
    <w:rsid w:val="00524CF2"/>
    <w:rsid w:val="005262CB"/>
    <w:rsid w:val="005423EE"/>
    <w:rsid w:val="00552D8A"/>
    <w:rsid w:val="0055518C"/>
    <w:rsid w:val="00597056"/>
    <w:rsid w:val="005A6BAE"/>
    <w:rsid w:val="005C5FF8"/>
    <w:rsid w:val="00606352"/>
    <w:rsid w:val="00623AAC"/>
    <w:rsid w:val="00630BF8"/>
    <w:rsid w:val="0063153E"/>
    <w:rsid w:val="006325FC"/>
    <w:rsid w:val="0063663D"/>
    <w:rsid w:val="0063798F"/>
    <w:rsid w:val="006543DD"/>
    <w:rsid w:val="006556A7"/>
    <w:rsid w:val="00655917"/>
    <w:rsid w:val="00666926"/>
    <w:rsid w:val="00681965"/>
    <w:rsid w:val="00694ECB"/>
    <w:rsid w:val="006A0E87"/>
    <w:rsid w:val="006A3A45"/>
    <w:rsid w:val="006C3AA2"/>
    <w:rsid w:val="006D5D08"/>
    <w:rsid w:val="006D6A7F"/>
    <w:rsid w:val="006F0ED3"/>
    <w:rsid w:val="006F15F1"/>
    <w:rsid w:val="006F6E1B"/>
    <w:rsid w:val="00706D5B"/>
    <w:rsid w:val="00722B4C"/>
    <w:rsid w:val="007325E7"/>
    <w:rsid w:val="00773267"/>
    <w:rsid w:val="007823BC"/>
    <w:rsid w:val="007844F6"/>
    <w:rsid w:val="00785E0D"/>
    <w:rsid w:val="00790135"/>
    <w:rsid w:val="00792622"/>
    <w:rsid w:val="007A61A7"/>
    <w:rsid w:val="007B17EF"/>
    <w:rsid w:val="007B746B"/>
    <w:rsid w:val="007C0C38"/>
    <w:rsid w:val="007D3E80"/>
    <w:rsid w:val="007E59DA"/>
    <w:rsid w:val="007F56A1"/>
    <w:rsid w:val="007F6AA1"/>
    <w:rsid w:val="008070EA"/>
    <w:rsid w:val="0084288C"/>
    <w:rsid w:val="00844EE8"/>
    <w:rsid w:val="008459A9"/>
    <w:rsid w:val="00847FB8"/>
    <w:rsid w:val="0089224E"/>
    <w:rsid w:val="008947CF"/>
    <w:rsid w:val="008A124F"/>
    <w:rsid w:val="008A2C63"/>
    <w:rsid w:val="008B0F14"/>
    <w:rsid w:val="008B4233"/>
    <w:rsid w:val="008B6EE0"/>
    <w:rsid w:val="008E01F3"/>
    <w:rsid w:val="008E5592"/>
    <w:rsid w:val="008F3548"/>
    <w:rsid w:val="008F39C8"/>
    <w:rsid w:val="00915545"/>
    <w:rsid w:val="009334D9"/>
    <w:rsid w:val="009379C6"/>
    <w:rsid w:val="00984CD8"/>
    <w:rsid w:val="009A098D"/>
    <w:rsid w:val="009F4D58"/>
    <w:rsid w:val="009F5442"/>
    <w:rsid w:val="00A21423"/>
    <w:rsid w:val="00A81EC7"/>
    <w:rsid w:val="00A91E0D"/>
    <w:rsid w:val="00AB01AE"/>
    <w:rsid w:val="00AB7398"/>
    <w:rsid w:val="00AF05C6"/>
    <w:rsid w:val="00B401C2"/>
    <w:rsid w:val="00B44E27"/>
    <w:rsid w:val="00B52193"/>
    <w:rsid w:val="00B63900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D01B31"/>
    <w:rsid w:val="00D04657"/>
    <w:rsid w:val="00D31A53"/>
    <w:rsid w:val="00D42076"/>
    <w:rsid w:val="00D4238C"/>
    <w:rsid w:val="00D502FB"/>
    <w:rsid w:val="00D630BD"/>
    <w:rsid w:val="00D75024"/>
    <w:rsid w:val="00D83C71"/>
    <w:rsid w:val="00D95CF4"/>
    <w:rsid w:val="00DA28A5"/>
    <w:rsid w:val="00DC26A1"/>
    <w:rsid w:val="00DE4A2E"/>
    <w:rsid w:val="00DE7F73"/>
    <w:rsid w:val="00DF5AA8"/>
    <w:rsid w:val="00DF7053"/>
    <w:rsid w:val="00E01291"/>
    <w:rsid w:val="00E04417"/>
    <w:rsid w:val="00E06394"/>
    <w:rsid w:val="00E36823"/>
    <w:rsid w:val="00E40663"/>
    <w:rsid w:val="00E46556"/>
    <w:rsid w:val="00E507F9"/>
    <w:rsid w:val="00E70789"/>
    <w:rsid w:val="00E7224E"/>
    <w:rsid w:val="00E82DDD"/>
    <w:rsid w:val="00E86174"/>
    <w:rsid w:val="00E9728F"/>
    <w:rsid w:val="00EA3B16"/>
    <w:rsid w:val="00EB0244"/>
    <w:rsid w:val="00EB02A5"/>
    <w:rsid w:val="00EB5472"/>
    <w:rsid w:val="00EE17E5"/>
    <w:rsid w:val="00EE46BA"/>
    <w:rsid w:val="00F119EA"/>
    <w:rsid w:val="00F1496E"/>
    <w:rsid w:val="00F31AB2"/>
    <w:rsid w:val="00F53DEB"/>
    <w:rsid w:val="00F5571F"/>
    <w:rsid w:val="00F64A1B"/>
    <w:rsid w:val="00F659DC"/>
    <w:rsid w:val="00F96188"/>
    <w:rsid w:val="00FA0821"/>
    <w:rsid w:val="00FA5C47"/>
    <w:rsid w:val="00FC0FB9"/>
    <w:rsid w:val="00FC5B9E"/>
    <w:rsid w:val="00FD4972"/>
    <w:rsid w:val="00F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3896D"/>
  <w15:docId w15:val="{361A92E3-C636-47EC-930F-87F243B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Conta da Microsoft</cp:lastModifiedBy>
  <cp:revision>6</cp:revision>
  <dcterms:created xsi:type="dcterms:W3CDTF">2020-03-13T23:30:00Z</dcterms:created>
  <dcterms:modified xsi:type="dcterms:W3CDTF">2022-02-24T17:19:00Z</dcterms:modified>
</cp:coreProperties>
</file>