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00" w:rsidRPr="006E7B41" w:rsidRDefault="000D661C" w:rsidP="000D661C">
      <w:pPr>
        <w:jc w:val="center"/>
        <w:rPr>
          <w:rFonts w:asciiTheme="majorHAnsi" w:hAnsiTheme="majorHAnsi"/>
          <w:b/>
          <w:sz w:val="24"/>
          <w:szCs w:val="24"/>
        </w:rPr>
      </w:pPr>
      <w:r w:rsidRPr="006E7B41">
        <w:rPr>
          <w:rFonts w:asciiTheme="majorHAnsi" w:hAnsiTheme="majorHAnsi"/>
          <w:b/>
          <w:sz w:val="24"/>
          <w:szCs w:val="24"/>
        </w:rPr>
        <w:t>ANEXO I</w:t>
      </w:r>
      <w:r w:rsidR="006E7B41" w:rsidRPr="006E7B41">
        <w:rPr>
          <w:rFonts w:asciiTheme="majorHAnsi" w:hAnsiTheme="majorHAnsi"/>
          <w:b/>
          <w:sz w:val="24"/>
          <w:szCs w:val="24"/>
        </w:rPr>
        <w:t>V</w:t>
      </w: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E7B41">
        <w:rPr>
          <w:rFonts w:ascii="Cambria" w:hAnsi="Cambria"/>
          <w:b/>
          <w:sz w:val="24"/>
          <w:szCs w:val="24"/>
        </w:rPr>
        <w:t>Declaração sobre instalações e condições materiais</w:t>
      </w: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>Declaro, em conformidade com o art. 33, caput, inciso V, alínea “c”, da Lei Federal nº 13.019/2014, que a [</w:t>
      </w:r>
      <w:r w:rsidRPr="006E7B41">
        <w:rPr>
          <w:rFonts w:ascii="Cambria" w:hAnsi="Cambria"/>
          <w:color w:val="FF0000"/>
          <w:sz w:val="24"/>
          <w:szCs w:val="24"/>
        </w:rPr>
        <w:t>identificação da OSC</w:t>
      </w:r>
      <w:r w:rsidRPr="006E7B41">
        <w:rPr>
          <w:rFonts w:ascii="Cambria" w:hAnsi="Cambria"/>
          <w:sz w:val="24"/>
          <w:szCs w:val="24"/>
        </w:rPr>
        <w:t>]:</w:t>
      </w: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 Dispõe de instalações e outras condições materiais para o desenvolvimento das atividades ou projetos previstos na parceria e o </w:t>
      </w:r>
      <w:proofErr w:type="gramStart"/>
      <w:r w:rsidRPr="006E7B41">
        <w:rPr>
          <w:rFonts w:ascii="Cambria" w:hAnsi="Cambria"/>
          <w:sz w:val="24"/>
          <w:szCs w:val="24"/>
        </w:rPr>
        <w:t>cumprimento</w:t>
      </w:r>
      <w:proofErr w:type="gramEnd"/>
      <w:r w:rsidRPr="006E7B41">
        <w:rPr>
          <w:rFonts w:ascii="Cambria" w:hAnsi="Cambria"/>
          <w:sz w:val="24"/>
          <w:szCs w:val="24"/>
        </w:rPr>
        <w:t xml:space="preserve"> das metas estabelecidas.</w:t>
      </w: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>OU</w:t>
      </w: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 Pretende contratar ou adquirir com recursos da parceria as condições materiais para o desenvolvimento das atividades ou projetos previstos na parceria e o </w:t>
      </w:r>
      <w:proofErr w:type="gramStart"/>
      <w:r w:rsidRPr="006E7B41">
        <w:rPr>
          <w:rFonts w:ascii="Cambria" w:hAnsi="Cambria"/>
          <w:sz w:val="24"/>
          <w:szCs w:val="24"/>
        </w:rPr>
        <w:t>cumprimento</w:t>
      </w:r>
      <w:proofErr w:type="gramEnd"/>
      <w:r w:rsidRPr="006E7B41">
        <w:rPr>
          <w:rFonts w:ascii="Cambria" w:hAnsi="Cambria"/>
          <w:sz w:val="24"/>
          <w:szCs w:val="24"/>
        </w:rPr>
        <w:t xml:space="preserve"> das metas estabelecidas.</w:t>
      </w: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 OU</w:t>
      </w: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 Dispõe de instalações e outras condições materiais para o desenvolvimento das atividades ou projetos previstos na parceria e o </w:t>
      </w:r>
      <w:proofErr w:type="gramStart"/>
      <w:r w:rsidRPr="006E7B41">
        <w:rPr>
          <w:rFonts w:ascii="Cambria" w:hAnsi="Cambria"/>
          <w:sz w:val="24"/>
          <w:szCs w:val="24"/>
        </w:rPr>
        <w:t>cumprimento</w:t>
      </w:r>
      <w:proofErr w:type="gramEnd"/>
      <w:r w:rsidRPr="006E7B41">
        <w:rPr>
          <w:rFonts w:ascii="Cambria" w:hAnsi="Cambria"/>
          <w:sz w:val="24"/>
          <w:szCs w:val="24"/>
        </w:rPr>
        <w:t xml:space="preserve"> das metas estabelecidas, bem como pretende, ainda, contratar ou adquirir com recursos da parceria outros bens para tanto, observando-se o disposto no subitem 9.2 alínea “g”.</w:t>
      </w: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 OBS: A OSC adotará uma das três redações acima, conforme a sua situação. A presente observação deverá ser suprimida da versão final da declaração. </w:t>
      </w: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Local-UF, ____ de ______________ </w:t>
      </w:r>
      <w:proofErr w:type="spellStart"/>
      <w:r w:rsidRPr="006E7B41">
        <w:rPr>
          <w:rFonts w:ascii="Cambria" w:hAnsi="Cambria"/>
          <w:sz w:val="24"/>
          <w:szCs w:val="24"/>
        </w:rPr>
        <w:t>de</w:t>
      </w:r>
      <w:proofErr w:type="spellEnd"/>
      <w:r w:rsidRPr="006E7B41">
        <w:rPr>
          <w:rFonts w:ascii="Cambria" w:hAnsi="Cambria"/>
          <w:sz w:val="24"/>
          <w:szCs w:val="24"/>
        </w:rPr>
        <w:t xml:space="preserve"> 20___. </w:t>
      </w:r>
    </w:p>
    <w:p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>..........................................................................................</w:t>
      </w: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 (</w:t>
      </w:r>
      <w:r w:rsidRPr="006E7B41">
        <w:rPr>
          <w:rFonts w:ascii="Cambria" w:hAnsi="Cambria"/>
          <w:color w:val="FF0000"/>
          <w:sz w:val="24"/>
          <w:szCs w:val="24"/>
        </w:rPr>
        <w:t>Nome e Cargo do Representante Legal da OSC</w:t>
      </w:r>
      <w:r w:rsidRPr="006E7B41">
        <w:rPr>
          <w:rFonts w:ascii="Cambria" w:hAnsi="Cambria"/>
          <w:sz w:val="24"/>
          <w:szCs w:val="24"/>
        </w:rPr>
        <w:t>)</w:t>
      </w:r>
    </w:p>
    <w:p w:rsidR="006E7B41" w:rsidRDefault="006E7B41" w:rsidP="006E7B41">
      <w:pPr>
        <w:spacing w:after="0" w:line="240" w:lineRule="auto"/>
        <w:jc w:val="center"/>
        <w:rPr>
          <w:rFonts w:ascii="Cambria" w:hAnsi="Cambria"/>
        </w:rPr>
      </w:pPr>
    </w:p>
    <w:p w:rsidR="006E7B41" w:rsidRDefault="006E7B41" w:rsidP="006E7B41">
      <w:pPr>
        <w:spacing w:after="0" w:line="240" w:lineRule="auto"/>
        <w:jc w:val="center"/>
        <w:rPr>
          <w:rFonts w:ascii="Cambria" w:hAnsi="Cambria"/>
        </w:rPr>
      </w:pPr>
    </w:p>
    <w:p w:rsidR="006E7B41" w:rsidRPr="000D661C" w:rsidRDefault="006E7B41" w:rsidP="000D661C">
      <w:pPr>
        <w:jc w:val="center"/>
        <w:rPr>
          <w:rFonts w:asciiTheme="majorHAnsi" w:hAnsiTheme="majorHAnsi"/>
          <w:b/>
          <w:sz w:val="24"/>
          <w:szCs w:val="24"/>
        </w:rPr>
      </w:pPr>
    </w:p>
    <w:p w:rsid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D661C" w:rsidRPr="000D661C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0C" w:rsidRDefault="0048190C" w:rsidP="00E46556">
      <w:pPr>
        <w:spacing w:after="0" w:line="240" w:lineRule="auto"/>
      </w:pPr>
      <w:r>
        <w:separator/>
      </w:r>
    </w:p>
  </w:endnote>
  <w:endnote w:type="continuationSeparator" w:id="0">
    <w:p w:rsidR="0048190C" w:rsidRDefault="0048190C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:rsidR="006F15F1" w:rsidRDefault="006F15F1" w:rsidP="00DC26A1">
    <w:pPr>
      <w:ind w:right="260"/>
      <w:jc w:val="center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>__________________________________________________________________________________</w:t>
    </w:r>
  </w:p>
  <w:p w:rsidR="006F15F1" w:rsidRDefault="006F15F1" w:rsidP="00DC26A1">
    <w:pPr>
      <w:ind w:right="260"/>
      <w:jc w:val="center"/>
      <w:rPr>
        <w:noProof/>
        <w:color w:val="1F497D" w:themeColor="text2"/>
        <w:sz w:val="20"/>
        <w:szCs w:val="20"/>
      </w:rPr>
    </w:pPr>
    <w:r w:rsidRPr="00DC26A1">
      <w:rPr>
        <w:noProof/>
        <w:color w:val="1F497D" w:themeColor="text2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E3492" wp14:editId="43D380D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5F1" w:rsidRDefault="006F15F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A098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A1E349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6F15F1" w:rsidRDefault="006F15F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A098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61C">
      <w:rPr>
        <w:noProof/>
        <w:color w:val="1F497D" w:themeColor="text2"/>
        <w:sz w:val="20"/>
        <w:szCs w:val="20"/>
        <w:lang w:eastAsia="pt-BR"/>
      </w:rPr>
      <w:t>Chamamento Público – Termo de Colaboração - 2018</w:t>
    </w:r>
  </w:p>
  <w:p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0C" w:rsidRDefault="0048190C" w:rsidP="00E46556">
      <w:pPr>
        <w:spacing w:after="0" w:line="240" w:lineRule="auto"/>
      </w:pPr>
      <w:r>
        <w:separator/>
      </w:r>
    </w:p>
  </w:footnote>
  <w:footnote w:type="continuationSeparator" w:id="0">
    <w:p w:rsidR="0048190C" w:rsidRDefault="0048190C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F1" w:rsidRDefault="006F15F1" w:rsidP="008A124F">
    <w:pPr>
      <w:pStyle w:val="Cabealho"/>
      <w:ind w:hanging="1134"/>
    </w:pPr>
    <w:r>
      <w:rPr>
        <w:noProof/>
        <w:lang w:eastAsia="pt-BR"/>
      </w:rPr>
      <w:drawing>
        <wp:inline distT="0" distB="0" distL="0" distR="0" wp14:anchorId="70A87A94" wp14:editId="0A737362">
          <wp:extent cx="6830275" cy="1007996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72" cy="100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5F1" w:rsidRDefault="006F15F1" w:rsidP="008A124F">
    <w:pPr>
      <w:pStyle w:val="Cabealho"/>
      <w:ind w:hanging="567"/>
    </w:pPr>
    <w:r>
      <w:t xml:space="preserve"> </w:t>
    </w:r>
  </w:p>
  <w:p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55BEA"/>
    <w:rsid w:val="00167D44"/>
    <w:rsid w:val="001C20C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D7573"/>
    <w:rsid w:val="002F30E7"/>
    <w:rsid w:val="002F32F1"/>
    <w:rsid w:val="00331D33"/>
    <w:rsid w:val="00356C26"/>
    <w:rsid w:val="0038699F"/>
    <w:rsid w:val="00397AF2"/>
    <w:rsid w:val="003A1394"/>
    <w:rsid w:val="003A6F6D"/>
    <w:rsid w:val="003B232D"/>
    <w:rsid w:val="003D13DC"/>
    <w:rsid w:val="00417995"/>
    <w:rsid w:val="00456B44"/>
    <w:rsid w:val="00457A55"/>
    <w:rsid w:val="0048190C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D5D08"/>
    <w:rsid w:val="006D6A7F"/>
    <w:rsid w:val="006E7B41"/>
    <w:rsid w:val="006F0ED3"/>
    <w:rsid w:val="006F15F1"/>
    <w:rsid w:val="006F6E1B"/>
    <w:rsid w:val="00706D5B"/>
    <w:rsid w:val="00722B4C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800B4"/>
    <w:rsid w:val="009A098D"/>
    <w:rsid w:val="009F4D58"/>
    <w:rsid w:val="009F5442"/>
    <w:rsid w:val="00A21423"/>
    <w:rsid w:val="00A81EC7"/>
    <w:rsid w:val="00A91E0D"/>
    <w:rsid w:val="00AB01AE"/>
    <w:rsid w:val="00AB7398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4657"/>
    <w:rsid w:val="00D31A53"/>
    <w:rsid w:val="00D42076"/>
    <w:rsid w:val="00D4238C"/>
    <w:rsid w:val="00D502FB"/>
    <w:rsid w:val="00D630BD"/>
    <w:rsid w:val="00D75024"/>
    <w:rsid w:val="00D95CF4"/>
    <w:rsid w:val="00DA28A5"/>
    <w:rsid w:val="00DC26A1"/>
    <w:rsid w:val="00DE4A2E"/>
    <w:rsid w:val="00DE7F7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B0244"/>
    <w:rsid w:val="00EB3085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C5BB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Elisabete</cp:lastModifiedBy>
  <cp:revision>4</cp:revision>
  <dcterms:created xsi:type="dcterms:W3CDTF">2018-06-22T18:32:00Z</dcterms:created>
  <dcterms:modified xsi:type="dcterms:W3CDTF">2018-06-22T18:34:00Z</dcterms:modified>
</cp:coreProperties>
</file>